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123C" w:rsidRDefault="00000000">
      <w:pPr>
        <w:rPr>
          <w:b/>
          <w:color w:val="C00000"/>
          <w:sz w:val="28"/>
          <w:szCs w:val="28"/>
        </w:rPr>
      </w:pPr>
      <w:r>
        <w:rPr>
          <w:b/>
          <w:color w:val="4472C4"/>
          <w:sz w:val="28"/>
          <w:szCs w:val="28"/>
        </w:rPr>
        <w:t>Course</w:t>
      </w:r>
      <w:r>
        <w:rPr>
          <w:b/>
          <w:color w:val="C00000"/>
          <w:sz w:val="28"/>
          <w:szCs w:val="28"/>
        </w:rPr>
        <w:t xml:space="preserve"> </w:t>
      </w:r>
      <w:r>
        <w:rPr>
          <w:b/>
          <w:color w:val="4472C4"/>
          <w:sz w:val="28"/>
          <w:szCs w:val="28"/>
        </w:rPr>
        <w:t>Descriptor:</w:t>
      </w:r>
      <w:r>
        <w:rPr>
          <w:b/>
          <w:color w:val="C00000"/>
          <w:sz w:val="28"/>
          <w:szCs w:val="28"/>
        </w:rPr>
        <w:t xml:space="preserve"> PRACTICAL CHIROPRACTIC NEUROLOGY (What you should have learned in school that you need to know in practice) </w:t>
      </w:r>
    </w:p>
    <w:p w14:paraId="00000002" w14:textId="77777777" w:rsidR="00A4123C" w:rsidRDefault="00000000">
      <w:pPr>
        <w:rPr>
          <w:b/>
          <w:color w:val="C00000"/>
          <w:sz w:val="28"/>
          <w:szCs w:val="28"/>
        </w:rPr>
      </w:pPr>
      <w:r>
        <w:rPr>
          <w:b/>
          <w:color w:val="C00000"/>
          <w:sz w:val="28"/>
          <w:szCs w:val="28"/>
        </w:rPr>
        <w:t>Starts: October 02, 2023 Ends: October 28, 2023 (can be done at own pace)</w:t>
      </w:r>
    </w:p>
    <w:p w14:paraId="00000003" w14:textId="77777777" w:rsidR="00A4123C" w:rsidRDefault="00A4123C">
      <w:pPr>
        <w:rPr>
          <w:b/>
        </w:rPr>
      </w:pPr>
    </w:p>
    <w:p w14:paraId="00000004" w14:textId="77777777" w:rsidR="00A4123C" w:rsidRDefault="00000000">
      <w:pPr>
        <w:rPr>
          <w:b/>
          <w:sz w:val="24"/>
          <w:szCs w:val="24"/>
        </w:rPr>
      </w:pPr>
      <w:r>
        <w:rPr>
          <w:b/>
          <w:sz w:val="24"/>
          <w:szCs w:val="24"/>
        </w:rPr>
        <w:t>Jeroen (Jay) Postma and Tom Claykens invite you on a transformational journey over the course of one month, to gain practical insight and expertise on how to affect the nervous system in an easy and understandable way.  They have distilled hundreds of hours of functional neurology into the ‘key’ areas of the nervous system, which will enable you to analyze and treat in practice at each and every step of the way.</w:t>
      </w:r>
    </w:p>
    <w:p w14:paraId="00000005" w14:textId="77777777" w:rsidR="00A4123C" w:rsidRDefault="00000000">
      <w:pPr>
        <w:rPr>
          <w:b/>
          <w:sz w:val="24"/>
          <w:szCs w:val="24"/>
        </w:rPr>
      </w:pPr>
      <w:r>
        <w:rPr>
          <w:b/>
          <w:sz w:val="24"/>
          <w:szCs w:val="24"/>
        </w:rPr>
        <w:t xml:space="preserve">This course will challenge your beliefs and assumptions of nervous system function, give you help and advice along the way, accelerate learning into application, and in addition change your fundamental view of chiropractic- by unlocking the secrets that our forefathers BJ and DD only speculated about. </w:t>
      </w:r>
    </w:p>
    <w:p w14:paraId="00000006" w14:textId="77777777" w:rsidR="00A4123C" w:rsidRDefault="00A4123C">
      <w:pPr>
        <w:rPr>
          <w:sz w:val="24"/>
          <w:szCs w:val="24"/>
        </w:rPr>
      </w:pPr>
    </w:p>
    <w:p w14:paraId="00000007" w14:textId="77777777" w:rsidR="00A4123C" w:rsidRDefault="00000000">
      <w:pPr>
        <w:rPr>
          <w:b/>
          <w:color w:val="4472C4"/>
          <w:sz w:val="24"/>
          <w:szCs w:val="24"/>
        </w:rPr>
      </w:pPr>
      <w:r>
        <w:rPr>
          <w:b/>
          <w:color w:val="4472C4"/>
          <w:sz w:val="24"/>
          <w:szCs w:val="24"/>
        </w:rPr>
        <w:t>Learning Objectives:</w:t>
      </w:r>
    </w:p>
    <w:p w14:paraId="00000008" w14:textId="77777777" w:rsidR="00A4123C" w:rsidRDefault="00000000">
      <w:pPr>
        <w:rPr>
          <w:sz w:val="24"/>
          <w:szCs w:val="24"/>
        </w:rPr>
      </w:pPr>
      <w:r>
        <w:rPr>
          <w:sz w:val="24"/>
          <w:szCs w:val="24"/>
        </w:rPr>
        <w:t>-gain 3-D knowledge of the nervous system</w:t>
      </w:r>
    </w:p>
    <w:p w14:paraId="00000009" w14:textId="77777777" w:rsidR="00A4123C" w:rsidRDefault="00000000">
      <w:pPr>
        <w:rPr>
          <w:sz w:val="24"/>
          <w:szCs w:val="24"/>
        </w:rPr>
      </w:pPr>
      <w:r>
        <w:rPr>
          <w:sz w:val="24"/>
          <w:szCs w:val="24"/>
        </w:rPr>
        <w:t>-understand the functional relationships of the brain, brain stem, cerebellum and visual system and how this relates to the spine and joints</w:t>
      </w:r>
    </w:p>
    <w:p w14:paraId="0000000A" w14:textId="77777777" w:rsidR="00A4123C" w:rsidRDefault="00000000">
      <w:pPr>
        <w:rPr>
          <w:color w:val="FF0000"/>
          <w:sz w:val="24"/>
          <w:szCs w:val="24"/>
        </w:rPr>
      </w:pPr>
      <w:r>
        <w:rPr>
          <w:sz w:val="24"/>
          <w:szCs w:val="24"/>
        </w:rPr>
        <w:t xml:space="preserve">-be able to perform diagnosis and treatment pertaining to the information: apply what you learn immediately with daily </w:t>
      </w:r>
      <w:proofErr w:type="spellStart"/>
      <w:r>
        <w:rPr>
          <w:sz w:val="24"/>
          <w:szCs w:val="24"/>
        </w:rPr>
        <w:t>practicals</w:t>
      </w:r>
      <w:proofErr w:type="spellEnd"/>
    </w:p>
    <w:p w14:paraId="0000000B" w14:textId="77777777" w:rsidR="00A4123C" w:rsidRDefault="00000000">
      <w:pPr>
        <w:rPr>
          <w:sz w:val="24"/>
          <w:szCs w:val="24"/>
        </w:rPr>
      </w:pPr>
      <w:r>
        <w:rPr>
          <w:sz w:val="24"/>
          <w:szCs w:val="24"/>
        </w:rPr>
        <w:t>-bit by bit information with action steps to try in clinic each day</w:t>
      </w:r>
    </w:p>
    <w:p w14:paraId="0000000C" w14:textId="77777777" w:rsidR="00A4123C" w:rsidRDefault="00000000">
      <w:pPr>
        <w:rPr>
          <w:sz w:val="24"/>
          <w:szCs w:val="24"/>
        </w:rPr>
      </w:pPr>
      <w:r>
        <w:rPr>
          <w:sz w:val="24"/>
          <w:szCs w:val="24"/>
        </w:rPr>
        <w:t>-Identify nervous system dysfunction by analyzing the postural, balance, eye movement and autonomic changes associated with nervous system imbalance</w:t>
      </w:r>
      <w:r>
        <w:rPr>
          <w:color w:val="FF0000"/>
          <w:sz w:val="24"/>
          <w:szCs w:val="24"/>
        </w:rPr>
        <w:t>.</w:t>
      </w:r>
    </w:p>
    <w:p w14:paraId="0000000D" w14:textId="77777777" w:rsidR="00A4123C" w:rsidRDefault="00000000">
      <w:pPr>
        <w:rPr>
          <w:b/>
          <w:color w:val="4472C4"/>
          <w:sz w:val="24"/>
          <w:szCs w:val="24"/>
        </w:rPr>
      </w:pPr>
      <w:r>
        <w:rPr>
          <w:b/>
          <w:color w:val="4472C4"/>
          <w:sz w:val="24"/>
          <w:szCs w:val="24"/>
        </w:rPr>
        <w:t>Benefits:</w:t>
      </w:r>
    </w:p>
    <w:p w14:paraId="0000000E" w14:textId="77777777" w:rsidR="00A4123C" w:rsidRDefault="00000000">
      <w:pPr>
        <w:rPr>
          <w:color w:val="000000"/>
          <w:sz w:val="24"/>
          <w:szCs w:val="24"/>
        </w:rPr>
      </w:pPr>
      <w:r>
        <w:rPr>
          <w:sz w:val="24"/>
          <w:szCs w:val="24"/>
        </w:rPr>
        <w:t xml:space="preserve">-tools to examine the ‘windows’ of the nervous system- before we were taught T4 is the ‘key to the spine’, now we say:  T4 NO MORE!!! </w:t>
      </w:r>
      <w:r>
        <w:rPr>
          <w:color w:val="000000"/>
          <w:sz w:val="24"/>
          <w:szCs w:val="24"/>
        </w:rPr>
        <w:t>We will share with you where the secret ‘key to the spine’ actually resides!</w:t>
      </w:r>
    </w:p>
    <w:p w14:paraId="0000000F" w14:textId="77777777" w:rsidR="00A4123C" w:rsidRDefault="00000000">
      <w:pPr>
        <w:rPr>
          <w:sz w:val="24"/>
          <w:szCs w:val="24"/>
        </w:rPr>
      </w:pPr>
      <w:r>
        <w:rPr>
          <w:sz w:val="24"/>
          <w:szCs w:val="24"/>
        </w:rPr>
        <w:t>-indications of when/when not and how to treat</w:t>
      </w:r>
    </w:p>
    <w:p w14:paraId="00000010" w14:textId="77777777" w:rsidR="00A4123C" w:rsidRDefault="00000000">
      <w:pPr>
        <w:rPr>
          <w:sz w:val="24"/>
          <w:szCs w:val="24"/>
        </w:rPr>
      </w:pPr>
      <w:r>
        <w:rPr>
          <w:sz w:val="24"/>
          <w:szCs w:val="24"/>
        </w:rPr>
        <w:t>-autonomic nervous system evaluation</w:t>
      </w:r>
    </w:p>
    <w:p w14:paraId="00000011" w14:textId="77777777" w:rsidR="00A4123C" w:rsidRDefault="00000000">
      <w:pPr>
        <w:rPr>
          <w:sz w:val="24"/>
          <w:szCs w:val="24"/>
        </w:rPr>
      </w:pPr>
      <w:r>
        <w:rPr>
          <w:sz w:val="24"/>
          <w:szCs w:val="24"/>
        </w:rPr>
        <w:t>-insights to the most important functional areas of the nervous system in an easy and understandable way</w:t>
      </w:r>
    </w:p>
    <w:p w14:paraId="00000012" w14:textId="77777777" w:rsidR="00A4123C" w:rsidRDefault="00000000">
      <w:pPr>
        <w:rPr>
          <w:sz w:val="24"/>
          <w:szCs w:val="24"/>
        </w:rPr>
      </w:pPr>
      <w:r>
        <w:rPr>
          <w:sz w:val="24"/>
          <w:szCs w:val="24"/>
        </w:rPr>
        <w:lastRenderedPageBreak/>
        <w:t>-be able to communicate your assessments in a clear and understandable way to other health care providers</w:t>
      </w:r>
    </w:p>
    <w:p w14:paraId="00000013" w14:textId="77777777" w:rsidR="00A4123C" w:rsidRDefault="00A4123C">
      <w:pPr>
        <w:rPr>
          <w:sz w:val="24"/>
          <w:szCs w:val="24"/>
        </w:rPr>
      </w:pPr>
    </w:p>
    <w:p w14:paraId="00000014" w14:textId="77777777" w:rsidR="00A4123C" w:rsidRDefault="00000000">
      <w:pPr>
        <w:rPr>
          <w:b/>
          <w:color w:val="4472C4"/>
          <w:sz w:val="24"/>
          <w:szCs w:val="24"/>
        </w:rPr>
      </w:pPr>
      <w:r>
        <w:rPr>
          <w:b/>
          <w:color w:val="4472C4"/>
          <w:sz w:val="24"/>
          <w:szCs w:val="24"/>
        </w:rPr>
        <w:t>Course Outline</w:t>
      </w:r>
    </w:p>
    <w:p w14:paraId="00000015" w14:textId="77777777" w:rsidR="00A4123C" w:rsidRDefault="00000000">
      <w:pPr>
        <w:rPr>
          <w:color w:val="FF0000"/>
          <w:sz w:val="24"/>
          <w:szCs w:val="24"/>
        </w:rPr>
      </w:pPr>
      <w:proofErr w:type="gramStart"/>
      <w:r>
        <w:rPr>
          <w:sz w:val="24"/>
          <w:szCs w:val="24"/>
        </w:rPr>
        <w:t>This  on</w:t>
      </w:r>
      <w:proofErr w:type="gramEnd"/>
      <w:r>
        <w:rPr>
          <w:sz w:val="24"/>
          <w:szCs w:val="24"/>
        </w:rPr>
        <w:t xml:space="preserve">-line course is designed to teach you everything you didn’t learn in college but is essential for you to know in daily practice. It is especially of interest for those of you starting out in practice discovering how the body reacts to chiropractic, but also for you veterans out there that are curious as to the basis of understanding of how your adjustments are augmenting the nervous system. </w:t>
      </w:r>
    </w:p>
    <w:p w14:paraId="00000016" w14:textId="77777777" w:rsidR="00A4123C" w:rsidRDefault="00000000">
      <w:pPr>
        <w:rPr>
          <w:sz w:val="24"/>
          <w:szCs w:val="24"/>
        </w:rPr>
      </w:pPr>
      <w:r>
        <w:rPr>
          <w:sz w:val="24"/>
          <w:szCs w:val="24"/>
        </w:rPr>
        <w:t xml:space="preserve">We are going to start by presenting the fundamental practical functional neurological concepts in a TOP-DOWN fashion over the period of 4 weeks. This means we will be starting from the cerebrum (or big brain) and working our way down to the peripheral nerves. In week 4, we will add a bonus by integrating week 1-3 into specialized practical application modules such as diagnosis and treatment of dizziness, concussion, eye movement disorders, and strokes.  These (often difficult to treat but yet everyday problems) will become much easier for you to diagnose and treat in practice. During the course we will have </w:t>
      </w:r>
      <w:r>
        <w:rPr>
          <w:b/>
          <w:i/>
          <w:sz w:val="24"/>
          <w:szCs w:val="24"/>
        </w:rPr>
        <w:t>2 virtual sessions of Q &amp; A</w:t>
      </w:r>
      <w:r>
        <w:rPr>
          <w:b/>
          <w:sz w:val="24"/>
          <w:szCs w:val="24"/>
        </w:rPr>
        <w:t xml:space="preserve"> at the end of week 2 (Sat 14-10-2023) and week 4 (Sat 28-10-2023) on Saturday afternoons from 14-15.30 </w:t>
      </w:r>
      <w:proofErr w:type="spellStart"/>
      <w:r>
        <w:rPr>
          <w:b/>
          <w:sz w:val="24"/>
          <w:szCs w:val="24"/>
        </w:rPr>
        <w:t>hrs</w:t>
      </w:r>
      <w:proofErr w:type="spellEnd"/>
      <w:r>
        <w:rPr>
          <w:b/>
          <w:sz w:val="24"/>
          <w:szCs w:val="24"/>
        </w:rPr>
        <w:t xml:space="preserve"> (1 ,5 hour)</w:t>
      </w:r>
      <w:r>
        <w:rPr>
          <w:sz w:val="24"/>
          <w:szCs w:val="24"/>
        </w:rPr>
        <w:t xml:space="preserve"> which will be recorded and shared with participants.  You will get access to our Brain &amp; Neuroplasticity Dropbox- with tons of practical information and tools for you to use (for free!).</w:t>
      </w:r>
    </w:p>
    <w:p w14:paraId="00000017" w14:textId="77777777" w:rsidR="00A4123C" w:rsidRDefault="00A4123C">
      <w:pPr>
        <w:rPr>
          <w:sz w:val="24"/>
          <w:szCs w:val="24"/>
        </w:rPr>
      </w:pPr>
    </w:p>
    <w:p w14:paraId="00000018" w14:textId="77777777" w:rsidR="00A4123C" w:rsidRDefault="00000000">
      <w:pPr>
        <w:rPr>
          <w:b/>
          <w:color w:val="4472C4"/>
          <w:sz w:val="24"/>
          <w:szCs w:val="24"/>
        </w:rPr>
      </w:pPr>
      <w:r>
        <w:rPr>
          <w:b/>
          <w:color w:val="4472C4"/>
          <w:sz w:val="24"/>
          <w:szCs w:val="24"/>
        </w:rPr>
        <w:t>Week 1 (October 2-6, 2023)</w:t>
      </w:r>
    </w:p>
    <w:p w14:paraId="00000019" w14:textId="77777777" w:rsidR="00A4123C" w:rsidRDefault="00000000">
      <w:pPr>
        <w:spacing w:after="0" w:line="240" w:lineRule="auto"/>
        <w:rPr>
          <w:b/>
          <w:sz w:val="24"/>
          <w:szCs w:val="24"/>
        </w:rPr>
      </w:pPr>
      <w:r>
        <w:rPr>
          <w:b/>
          <w:sz w:val="24"/>
          <w:szCs w:val="24"/>
        </w:rPr>
        <w:t xml:space="preserve">In week one we will cover the cerebrum (or big brain) and the 4 functional lobes.  These involve:  executive thinking, purposeful movement, memory, sensation and visual components.  </w:t>
      </w:r>
    </w:p>
    <w:p w14:paraId="0000001A" w14:textId="77777777" w:rsidR="00A4123C" w:rsidRDefault="00000000">
      <w:pPr>
        <w:spacing w:after="0" w:line="240" w:lineRule="auto"/>
        <w:rPr>
          <w:sz w:val="24"/>
          <w:szCs w:val="24"/>
        </w:rPr>
      </w:pPr>
      <w:r>
        <w:rPr>
          <w:sz w:val="24"/>
          <w:szCs w:val="24"/>
        </w:rPr>
        <w:t>Monday         Frontal Lobe</w:t>
      </w:r>
    </w:p>
    <w:p w14:paraId="0000001B" w14:textId="77777777" w:rsidR="00A4123C" w:rsidRDefault="00000000">
      <w:pPr>
        <w:spacing w:after="0" w:line="240" w:lineRule="auto"/>
        <w:rPr>
          <w:sz w:val="24"/>
          <w:szCs w:val="24"/>
        </w:rPr>
      </w:pPr>
      <w:r>
        <w:rPr>
          <w:sz w:val="24"/>
          <w:szCs w:val="24"/>
        </w:rPr>
        <w:t>Tuesday         Parietal Lobe</w:t>
      </w:r>
    </w:p>
    <w:p w14:paraId="0000001C" w14:textId="77777777" w:rsidR="00A4123C" w:rsidRDefault="00000000">
      <w:pPr>
        <w:spacing w:after="0" w:line="240" w:lineRule="auto"/>
        <w:rPr>
          <w:sz w:val="24"/>
          <w:szCs w:val="24"/>
        </w:rPr>
      </w:pPr>
      <w:r>
        <w:rPr>
          <w:sz w:val="24"/>
          <w:szCs w:val="24"/>
        </w:rPr>
        <w:t>Wednesday   Temporal Lobe</w:t>
      </w:r>
    </w:p>
    <w:p w14:paraId="0000001D" w14:textId="77777777" w:rsidR="00A4123C" w:rsidRDefault="00000000">
      <w:pPr>
        <w:spacing w:after="0" w:line="240" w:lineRule="auto"/>
        <w:rPr>
          <w:sz w:val="24"/>
          <w:szCs w:val="24"/>
        </w:rPr>
      </w:pPr>
      <w:r>
        <w:rPr>
          <w:sz w:val="24"/>
          <w:szCs w:val="24"/>
        </w:rPr>
        <w:t>Thursday        Occipital Lobe</w:t>
      </w:r>
    </w:p>
    <w:p w14:paraId="0000001E" w14:textId="77777777" w:rsidR="00A4123C" w:rsidRDefault="00000000">
      <w:pPr>
        <w:spacing w:after="0" w:line="240" w:lineRule="auto"/>
        <w:rPr>
          <w:sz w:val="24"/>
          <w:szCs w:val="24"/>
        </w:rPr>
      </w:pPr>
      <w:r>
        <w:rPr>
          <w:sz w:val="24"/>
          <w:szCs w:val="24"/>
        </w:rPr>
        <w:t>Friday             Review of the week</w:t>
      </w:r>
    </w:p>
    <w:p w14:paraId="0000001F" w14:textId="77777777" w:rsidR="00A4123C" w:rsidRDefault="00A4123C">
      <w:pPr>
        <w:spacing w:after="0" w:line="240" w:lineRule="auto"/>
        <w:rPr>
          <w:sz w:val="16"/>
          <w:szCs w:val="16"/>
        </w:rPr>
      </w:pPr>
    </w:p>
    <w:p w14:paraId="00000020" w14:textId="77777777" w:rsidR="00A4123C" w:rsidRDefault="00000000">
      <w:pPr>
        <w:rPr>
          <w:b/>
          <w:color w:val="4472C4"/>
          <w:sz w:val="24"/>
          <w:szCs w:val="24"/>
        </w:rPr>
      </w:pPr>
      <w:r>
        <w:rPr>
          <w:b/>
          <w:color w:val="4472C4"/>
          <w:sz w:val="24"/>
          <w:szCs w:val="24"/>
        </w:rPr>
        <w:t>Week 2 (October 9-13, 2023)</w:t>
      </w:r>
    </w:p>
    <w:p w14:paraId="00000021" w14:textId="77777777" w:rsidR="00A4123C" w:rsidRDefault="00000000">
      <w:pPr>
        <w:rPr>
          <w:b/>
          <w:sz w:val="24"/>
          <w:szCs w:val="24"/>
        </w:rPr>
      </w:pPr>
      <w:r>
        <w:rPr>
          <w:b/>
          <w:sz w:val="24"/>
          <w:szCs w:val="24"/>
        </w:rPr>
        <w:t xml:space="preserve">In week 2 we will descend towards the brain stem:  the ‘conductor’ of the body.  This is where all vital functions are regulated, including vision, posture, balance, autonomic function to name a few.  We will cover the three vital areas that form the ‘key’ to the spine. We will also cover the chiropractor’s best friend:  the cerebellum (little brain)- which actually has more </w:t>
      </w:r>
      <w:r>
        <w:rPr>
          <w:b/>
          <w:sz w:val="24"/>
          <w:szCs w:val="24"/>
        </w:rPr>
        <w:lastRenderedPageBreak/>
        <w:t>neurons than the big brain.  Did you know that every chiropractic adjustment has a direct impact on cerebellar function?  We will explain how…</w:t>
      </w:r>
    </w:p>
    <w:p w14:paraId="00000022" w14:textId="77777777" w:rsidR="00A4123C" w:rsidRDefault="00000000">
      <w:pPr>
        <w:spacing w:after="0" w:line="240" w:lineRule="auto"/>
        <w:rPr>
          <w:sz w:val="24"/>
          <w:szCs w:val="24"/>
        </w:rPr>
      </w:pPr>
      <w:r>
        <w:rPr>
          <w:sz w:val="24"/>
          <w:szCs w:val="24"/>
        </w:rPr>
        <w:t>Monday         Midbrain</w:t>
      </w:r>
    </w:p>
    <w:p w14:paraId="00000023" w14:textId="77777777" w:rsidR="00A4123C" w:rsidRDefault="00000000">
      <w:pPr>
        <w:spacing w:after="0" w:line="240" w:lineRule="auto"/>
        <w:rPr>
          <w:sz w:val="24"/>
          <w:szCs w:val="24"/>
        </w:rPr>
      </w:pPr>
      <w:r>
        <w:rPr>
          <w:sz w:val="24"/>
          <w:szCs w:val="24"/>
        </w:rPr>
        <w:t>Tuesday         Pons</w:t>
      </w:r>
    </w:p>
    <w:p w14:paraId="00000024" w14:textId="77777777" w:rsidR="00A4123C" w:rsidRDefault="00000000">
      <w:pPr>
        <w:spacing w:after="0" w:line="240" w:lineRule="auto"/>
        <w:rPr>
          <w:sz w:val="24"/>
          <w:szCs w:val="24"/>
        </w:rPr>
      </w:pPr>
      <w:r>
        <w:rPr>
          <w:sz w:val="24"/>
          <w:szCs w:val="24"/>
        </w:rPr>
        <w:t>Wednesday   Medulla</w:t>
      </w:r>
    </w:p>
    <w:p w14:paraId="00000025" w14:textId="77777777" w:rsidR="00A4123C" w:rsidRDefault="00000000">
      <w:pPr>
        <w:spacing w:after="0" w:line="240" w:lineRule="auto"/>
        <w:rPr>
          <w:sz w:val="24"/>
          <w:szCs w:val="24"/>
        </w:rPr>
      </w:pPr>
      <w:r>
        <w:rPr>
          <w:sz w:val="24"/>
          <w:szCs w:val="24"/>
        </w:rPr>
        <w:t>Thursday        Cerebellum</w:t>
      </w:r>
    </w:p>
    <w:p w14:paraId="00000026" w14:textId="77777777" w:rsidR="00A4123C" w:rsidRDefault="00000000">
      <w:pPr>
        <w:spacing w:after="0" w:line="240" w:lineRule="auto"/>
        <w:rPr>
          <w:sz w:val="24"/>
          <w:szCs w:val="24"/>
        </w:rPr>
      </w:pPr>
      <w:r>
        <w:rPr>
          <w:sz w:val="24"/>
          <w:szCs w:val="24"/>
        </w:rPr>
        <w:t>Friday             Review of the week</w:t>
      </w:r>
    </w:p>
    <w:p w14:paraId="00000027" w14:textId="77777777" w:rsidR="00A4123C" w:rsidRDefault="00A4123C">
      <w:pPr>
        <w:rPr>
          <w:b/>
          <w:sz w:val="24"/>
          <w:szCs w:val="24"/>
        </w:rPr>
      </w:pPr>
    </w:p>
    <w:p w14:paraId="00000028" w14:textId="77777777" w:rsidR="00A4123C" w:rsidRDefault="00000000">
      <w:pPr>
        <w:rPr>
          <w:b/>
          <w:i/>
          <w:color w:val="4472C4"/>
          <w:sz w:val="24"/>
          <w:szCs w:val="24"/>
        </w:rPr>
      </w:pPr>
      <w:r>
        <w:rPr>
          <w:b/>
          <w:i/>
          <w:color w:val="4472C4"/>
          <w:sz w:val="24"/>
          <w:szCs w:val="24"/>
        </w:rPr>
        <w:t xml:space="preserve">On Saturday October 14 there will be a Zoom Q&amp;A session from 14.00-15.30 </w:t>
      </w:r>
      <w:proofErr w:type="spellStart"/>
      <w:r>
        <w:rPr>
          <w:b/>
          <w:i/>
          <w:color w:val="4472C4"/>
          <w:sz w:val="24"/>
          <w:szCs w:val="24"/>
        </w:rPr>
        <w:t>hrs</w:t>
      </w:r>
      <w:proofErr w:type="spellEnd"/>
    </w:p>
    <w:p w14:paraId="00000029" w14:textId="77777777" w:rsidR="00A4123C" w:rsidRDefault="00000000">
      <w:pPr>
        <w:rPr>
          <w:sz w:val="24"/>
          <w:szCs w:val="24"/>
        </w:rPr>
      </w:pPr>
      <w:r>
        <w:rPr>
          <w:sz w:val="24"/>
          <w:szCs w:val="24"/>
        </w:rPr>
        <w:t>Topic: Practical Chiropractic Neurology Q &amp; A</w:t>
      </w:r>
    </w:p>
    <w:p w14:paraId="0000002A" w14:textId="77777777" w:rsidR="00A4123C" w:rsidRDefault="00000000">
      <w:pPr>
        <w:rPr>
          <w:sz w:val="24"/>
          <w:szCs w:val="24"/>
        </w:rPr>
      </w:pPr>
      <w:r>
        <w:rPr>
          <w:sz w:val="24"/>
          <w:szCs w:val="24"/>
        </w:rPr>
        <w:t>Time: Oct 14, 2023 02:00 PM Amsterdam</w:t>
      </w:r>
    </w:p>
    <w:p w14:paraId="0000002B" w14:textId="77777777" w:rsidR="00A4123C" w:rsidRDefault="00000000">
      <w:pPr>
        <w:rPr>
          <w:sz w:val="24"/>
          <w:szCs w:val="24"/>
        </w:rPr>
      </w:pPr>
      <w:r>
        <w:rPr>
          <w:sz w:val="24"/>
          <w:szCs w:val="24"/>
        </w:rPr>
        <w:t>Join Zoom Meeting</w:t>
      </w:r>
    </w:p>
    <w:p w14:paraId="0000002C" w14:textId="77777777" w:rsidR="00A4123C" w:rsidRDefault="00000000">
      <w:pPr>
        <w:rPr>
          <w:sz w:val="24"/>
          <w:szCs w:val="24"/>
        </w:rPr>
      </w:pPr>
      <w:r>
        <w:rPr>
          <w:sz w:val="24"/>
          <w:szCs w:val="24"/>
        </w:rPr>
        <w:t>https://us02web.zoom.us/j/2021016718?pwd=d1A0cUgxWUxHQmZQZzVyaVdiYlY1dz09</w:t>
      </w:r>
    </w:p>
    <w:p w14:paraId="0000002D" w14:textId="77777777" w:rsidR="00A4123C" w:rsidRDefault="00000000">
      <w:pPr>
        <w:rPr>
          <w:sz w:val="24"/>
          <w:szCs w:val="24"/>
        </w:rPr>
      </w:pPr>
      <w:r>
        <w:rPr>
          <w:sz w:val="24"/>
          <w:szCs w:val="24"/>
        </w:rPr>
        <w:t>Meeting ID: 202 101 6718</w:t>
      </w:r>
    </w:p>
    <w:p w14:paraId="0000002E" w14:textId="77777777" w:rsidR="00A4123C" w:rsidRDefault="00000000">
      <w:pPr>
        <w:rPr>
          <w:b/>
          <w:i/>
          <w:sz w:val="24"/>
          <w:szCs w:val="24"/>
        </w:rPr>
      </w:pPr>
      <w:r>
        <w:rPr>
          <w:sz w:val="24"/>
          <w:szCs w:val="24"/>
        </w:rPr>
        <w:t>Passcode: 837056</w:t>
      </w:r>
    </w:p>
    <w:p w14:paraId="0000002F" w14:textId="77777777" w:rsidR="00A4123C" w:rsidRDefault="00A4123C">
      <w:pPr>
        <w:rPr>
          <w:b/>
          <w:i/>
          <w:sz w:val="24"/>
          <w:szCs w:val="24"/>
        </w:rPr>
      </w:pPr>
    </w:p>
    <w:p w14:paraId="00000030" w14:textId="77777777" w:rsidR="00A4123C" w:rsidRDefault="00000000">
      <w:pPr>
        <w:rPr>
          <w:b/>
          <w:color w:val="4472C4"/>
          <w:sz w:val="24"/>
          <w:szCs w:val="24"/>
        </w:rPr>
      </w:pPr>
      <w:r>
        <w:rPr>
          <w:b/>
          <w:color w:val="4472C4"/>
          <w:sz w:val="24"/>
          <w:szCs w:val="24"/>
        </w:rPr>
        <w:t>Week 3 (16-20 October, 2023)</w:t>
      </w:r>
    </w:p>
    <w:p w14:paraId="00000031" w14:textId="77777777" w:rsidR="00A4123C" w:rsidRDefault="00000000">
      <w:pPr>
        <w:rPr>
          <w:sz w:val="24"/>
          <w:szCs w:val="24"/>
        </w:rPr>
      </w:pPr>
      <w:r>
        <w:rPr>
          <w:b/>
          <w:sz w:val="24"/>
          <w:szCs w:val="24"/>
        </w:rPr>
        <w:t>In the third week we will go from the central nervous system towards the peripheral nervous system- covering the spinal cord, upper and lower peripheral nervous system.  We will cover the most common nerve entrapment sites, diagnosis and practical application on how to treat:  tennis elbow, carpal tunnel syndrome, piriformis syndrome, tarsal tunnel and treatment for peripheral neuropathy</w:t>
      </w:r>
      <w:r>
        <w:rPr>
          <w:sz w:val="24"/>
          <w:szCs w:val="24"/>
        </w:rPr>
        <w:t>.</w:t>
      </w:r>
    </w:p>
    <w:p w14:paraId="00000032" w14:textId="77777777" w:rsidR="00A4123C" w:rsidRDefault="00000000">
      <w:pPr>
        <w:spacing w:after="0" w:line="240" w:lineRule="auto"/>
        <w:rPr>
          <w:sz w:val="24"/>
          <w:szCs w:val="24"/>
        </w:rPr>
      </w:pPr>
      <w:r>
        <w:rPr>
          <w:sz w:val="24"/>
          <w:szCs w:val="24"/>
        </w:rPr>
        <w:t>Monday         Spinal Cord</w:t>
      </w:r>
    </w:p>
    <w:p w14:paraId="00000033" w14:textId="77777777" w:rsidR="00A4123C" w:rsidRDefault="00000000">
      <w:pPr>
        <w:spacing w:after="0" w:line="240" w:lineRule="auto"/>
        <w:rPr>
          <w:sz w:val="24"/>
          <w:szCs w:val="24"/>
        </w:rPr>
      </w:pPr>
      <w:r>
        <w:rPr>
          <w:sz w:val="24"/>
          <w:szCs w:val="24"/>
        </w:rPr>
        <w:t>Tuesday         Peripheral Nervous System- upper extremity</w:t>
      </w:r>
    </w:p>
    <w:p w14:paraId="00000034" w14:textId="77777777" w:rsidR="00A4123C" w:rsidRDefault="00000000">
      <w:pPr>
        <w:spacing w:after="0" w:line="240" w:lineRule="auto"/>
        <w:rPr>
          <w:sz w:val="24"/>
          <w:szCs w:val="24"/>
        </w:rPr>
      </w:pPr>
      <w:r>
        <w:rPr>
          <w:sz w:val="24"/>
          <w:szCs w:val="24"/>
        </w:rPr>
        <w:t>Wednesday   Peripheral Nervous System- lower extremity</w:t>
      </w:r>
    </w:p>
    <w:p w14:paraId="00000035" w14:textId="77777777" w:rsidR="00A4123C" w:rsidRDefault="00000000">
      <w:pPr>
        <w:spacing w:after="0" w:line="240" w:lineRule="auto"/>
        <w:rPr>
          <w:sz w:val="24"/>
          <w:szCs w:val="24"/>
        </w:rPr>
      </w:pPr>
      <w:r>
        <w:rPr>
          <w:sz w:val="24"/>
          <w:szCs w:val="24"/>
        </w:rPr>
        <w:t>Thursday        Nerve Entrapments and Treatment</w:t>
      </w:r>
    </w:p>
    <w:p w14:paraId="00000036" w14:textId="77777777" w:rsidR="00A4123C" w:rsidRDefault="00000000">
      <w:pPr>
        <w:spacing w:after="0" w:line="240" w:lineRule="auto"/>
        <w:rPr>
          <w:sz w:val="24"/>
          <w:szCs w:val="24"/>
        </w:rPr>
      </w:pPr>
      <w:r>
        <w:rPr>
          <w:sz w:val="24"/>
          <w:szCs w:val="24"/>
        </w:rPr>
        <w:t>Friday             Review of the week</w:t>
      </w:r>
    </w:p>
    <w:p w14:paraId="00000037" w14:textId="77777777" w:rsidR="00A4123C" w:rsidRDefault="00A4123C">
      <w:pPr>
        <w:rPr>
          <w:sz w:val="24"/>
          <w:szCs w:val="24"/>
        </w:rPr>
      </w:pPr>
    </w:p>
    <w:p w14:paraId="00000038" w14:textId="77777777" w:rsidR="00A4123C" w:rsidRDefault="00000000">
      <w:pPr>
        <w:rPr>
          <w:b/>
          <w:color w:val="4472C4"/>
          <w:sz w:val="24"/>
          <w:szCs w:val="24"/>
        </w:rPr>
      </w:pPr>
      <w:r>
        <w:rPr>
          <w:b/>
          <w:color w:val="4472C4"/>
          <w:sz w:val="24"/>
          <w:szCs w:val="24"/>
        </w:rPr>
        <w:t>Week 4 (23-27 October, 2023)</w:t>
      </w:r>
    </w:p>
    <w:p w14:paraId="00000039" w14:textId="77777777" w:rsidR="00A4123C" w:rsidRDefault="00000000">
      <w:pPr>
        <w:rPr>
          <w:b/>
          <w:sz w:val="24"/>
          <w:szCs w:val="24"/>
        </w:rPr>
      </w:pPr>
      <w:r>
        <w:rPr>
          <w:b/>
          <w:sz w:val="24"/>
          <w:szCs w:val="24"/>
        </w:rPr>
        <w:t>In the last week we will integrate the information learned in weeks 1 thru 3 into four specialized topics for practical application:  differential diagnosis and treatment of dizziness, first aid for concussion, eye movements and rehabilitation, CVA’s and stroke.</w:t>
      </w:r>
    </w:p>
    <w:p w14:paraId="0000003A" w14:textId="77777777" w:rsidR="00A4123C" w:rsidRDefault="00000000">
      <w:pPr>
        <w:spacing w:after="0" w:line="240" w:lineRule="auto"/>
        <w:rPr>
          <w:sz w:val="24"/>
          <w:szCs w:val="24"/>
        </w:rPr>
      </w:pPr>
      <w:r>
        <w:rPr>
          <w:sz w:val="24"/>
          <w:szCs w:val="24"/>
        </w:rPr>
        <w:t>Monday         Dizziness</w:t>
      </w:r>
    </w:p>
    <w:p w14:paraId="0000003B" w14:textId="77777777" w:rsidR="00A4123C" w:rsidRDefault="00000000">
      <w:pPr>
        <w:spacing w:after="0" w:line="240" w:lineRule="auto"/>
        <w:rPr>
          <w:sz w:val="24"/>
          <w:szCs w:val="24"/>
        </w:rPr>
      </w:pPr>
      <w:r>
        <w:rPr>
          <w:sz w:val="24"/>
          <w:szCs w:val="24"/>
        </w:rPr>
        <w:t>Tuesday         1</w:t>
      </w:r>
      <w:r>
        <w:rPr>
          <w:sz w:val="24"/>
          <w:szCs w:val="24"/>
          <w:vertAlign w:val="superscript"/>
        </w:rPr>
        <w:t>st</w:t>
      </w:r>
      <w:r>
        <w:rPr>
          <w:sz w:val="24"/>
          <w:szCs w:val="24"/>
        </w:rPr>
        <w:t xml:space="preserve"> Aid for Concussion</w:t>
      </w:r>
    </w:p>
    <w:p w14:paraId="0000003C" w14:textId="77777777" w:rsidR="00A4123C" w:rsidRDefault="00000000">
      <w:pPr>
        <w:spacing w:after="0" w:line="240" w:lineRule="auto"/>
        <w:rPr>
          <w:sz w:val="24"/>
          <w:szCs w:val="24"/>
        </w:rPr>
      </w:pPr>
      <w:r>
        <w:rPr>
          <w:sz w:val="24"/>
          <w:szCs w:val="24"/>
        </w:rPr>
        <w:lastRenderedPageBreak/>
        <w:t>Wednesday   Eye Movements</w:t>
      </w:r>
    </w:p>
    <w:p w14:paraId="0000003D" w14:textId="77777777" w:rsidR="00A4123C" w:rsidRDefault="00000000">
      <w:pPr>
        <w:spacing w:after="0" w:line="240" w:lineRule="auto"/>
        <w:rPr>
          <w:sz w:val="24"/>
          <w:szCs w:val="24"/>
        </w:rPr>
      </w:pPr>
      <w:r>
        <w:rPr>
          <w:sz w:val="24"/>
          <w:szCs w:val="24"/>
        </w:rPr>
        <w:t>Thursday        CVA and Stroke</w:t>
      </w:r>
    </w:p>
    <w:p w14:paraId="0000003E" w14:textId="77777777" w:rsidR="00A4123C" w:rsidRDefault="00000000">
      <w:pPr>
        <w:spacing w:after="0" w:line="240" w:lineRule="auto"/>
        <w:rPr>
          <w:sz w:val="24"/>
          <w:szCs w:val="24"/>
        </w:rPr>
      </w:pPr>
      <w:r>
        <w:rPr>
          <w:sz w:val="24"/>
          <w:szCs w:val="24"/>
        </w:rPr>
        <w:t>Friday             Review of the week</w:t>
      </w:r>
    </w:p>
    <w:p w14:paraId="0000003F" w14:textId="77777777" w:rsidR="00A4123C" w:rsidRDefault="00A4123C">
      <w:pPr>
        <w:rPr>
          <w:b/>
          <w:sz w:val="24"/>
          <w:szCs w:val="24"/>
        </w:rPr>
      </w:pPr>
    </w:p>
    <w:p w14:paraId="00000040" w14:textId="77777777" w:rsidR="00A4123C" w:rsidRDefault="00000000">
      <w:pPr>
        <w:rPr>
          <w:b/>
          <w:i/>
          <w:color w:val="4472C4"/>
          <w:sz w:val="24"/>
          <w:szCs w:val="24"/>
        </w:rPr>
      </w:pPr>
      <w:r>
        <w:rPr>
          <w:b/>
          <w:i/>
          <w:color w:val="4472C4"/>
          <w:sz w:val="24"/>
          <w:szCs w:val="24"/>
        </w:rPr>
        <w:t xml:space="preserve">On Saturday October 28 there will be a Zoom Q&amp;A session from 14.00-15.30 </w:t>
      </w:r>
      <w:proofErr w:type="spellStart"/>
      <w:r>
        <w:rPr>
          <w:b/>
          <w:i/>
          <w:color w:val="4472C4"/>
          <w:sz w:val="24"/>
          <w:szCs w:val="24"/>
        </w:rPr>
        <w:t>hrs</w:t>
      </w:r>
      <w:proofErr w:type="spellEnd"/>
    </w:p>
    <w:p w14:paraId="00000041" w14:textId="77777777" w:rsidR="00A4123C" w:rsidRDefault="00000000">
      <w:pPr>
        <w:rPr>
          <w:sz w:val="24"/>
          <w:szCs w:val="24"/>
        </w:rPr>
      </w:pPr>
      <w:r>
        <w:rPr>
          <w:sz w:val="24"/>
          <w:szCs w:val="24"/>
        </w:rPr>
        <w:t>Topic: Practical Chiropractic Neurology Q &amp; A</w:t>
      </w:r>
    </w:p>
    <w:p w14:paraId="00000042" w14:textId="77777777" w:rsidR="00A4123C" w:rsidRDefault="00000000">
      <w:pPr>
        <w:rPr>
          <w:sz w:val="24"/>
          <w:szCs w:val="24"/>
        </w:rPr>
      </w:pPr>
      <w:r>
        <w:rPr>
          <w:sz w:val="24"/>
          <w:szCs w:val="24"/>
        </w:rPr>
        <w:t>Time: Oct 28, 2023 02:00 PM Amsterdam</w:t>
      </w:r>
    </w:p>
    <w:p w14:paraId="00000043" w14:textId="77777777" w:rsidR="00A4123C" w:rsidRDefault="00000000">
      <w:pPr>
        <w:rPr>
          <w:sz w:val="24"/>
          <w:szCs w:val="24"/>
        </w:rPr>
      </w:pPr>
      <w:r>
        <w:rPr>
          <w:sz w:val="24"/>
          <w:szCs w:val="24"/>
        </w:rPr>
        <w:t>Join Zoom Meeting</w:t>
      </w:r>
    </w:p>
    <w:p w14:paraId="00000044" w14:textId="77777777" w:rsidR="00A4123C" w:rsidRDefault="00000000">
      <w:pPr>
        <w:rPr>
          <w:sz w:val="24"/>
          <w:szCs w:val="24"/>
        </w:rPr>
      </w:pPr>
      <w:r>
        <w:rPr>
          <w:sz w:val="24"/>
          <w:szCs w:val="24"/>
        </w:rPr>
        <w:t>https://us02web.zoom.us/j/84902723002?pwd=TGVRaEdXOHFZZVREQ0ZjZ3g1WWhTUT09</w:t>
      </w:r>
    </w:p>
    <w:p w14:paraId="00000045" w14:textId="77777777" w:rsidR="00A4123C" w:rsidRDefault="00000000">
      <w:pPr>
        <w:rPr>
          <w:sz w:val="24"/>
          <w:szCs w:val="24"/>
        </w:rPr>
      </w:pPr>
      <w:r>
        <w:rPr>
          <w:sz w:val="24"/>
          <w:szCs w:val="24"/>
        </w:rPr>
        <w:t>Meeting ID: 849 0272 3002</w:t>
      </w:r>
    </w:p>
    <w:p w14:paraId="00000046" w14:textId="77777777" w:rsidR="00A4123C" w:rsidRDefault="00000000">
      <w:pPr>
        <w:rPr>
          <w:sz w:val="24"/>
          <w:szCs w:val="24"/>
        </w:rPr>
      </w:pPr>
      <w:r>
        <w:rPr>
          <w:sz w:val="24"/>
          <w:szCs w:val="24"/>
        </w:rPr>
        <w:t>Passcode: 168153</w:t>
      </w:r>
    </w:p>
    <w:p w14:paraId="00000047" w14:textId="77777777" w:rsidR="00A4123C" w:rsidRDefault="00000000">
      <w:pPr>
        <w:rPr>
          <w:b/>
          <w:color w:val="4472C4"/>
        </w:rPr>
      </w:pPr>
      <w:r>
        <w:rPr>
          <w:b/>
          <w:color w:val="4472C4"/>
        </w:rPr>
        <w:t>Further information:</w:t>
      </w:r>
    </w:p>
    <w:p w14:paraId="00000048" w14:textId="77777777" w:rsidR="00A4123C" w:rsidRDefault="00000000">
      <w:pPr>
        <w:rPr>
          <w:b/>
          <w:color w:val="000000"/>
        </w:rPr>
      </w:pPr>
      <w:r>
        <w:rPr>
          <w:b/>
          <w:color w:val="000000"/>
        </w:rPr>
        <w:t>CPD credit hours: 12 hours, on-line course</w:t>
      </w:r>
    </w:p>
    <w:p w14:paraId="00000049" w14:textId="77777777" w:rsidR="00A4123C" w:rsidRDefault="00000000">
      <w:pPr>
        <w:rPr>
          <w:color w:val="000000"/>
        </w:rPr>
      </w:pPr>
      <w:r>
        <w:rPr>
          <w:b/>
          <w:i/>
          <w:color w:val="000000"/>
        </w:rPr>
        <w:t xml:space="preserve">In order to receive credits:  each week has a Hot Potatoes quiz of 20 questions.  Please forward the completion of each (4) section quiz, with a screen shot of having passed by at least 85%.  The registrar will then forward you your certificate. </w:t>
      </w:r>
      <w:hyperlink r:id="rId5">
        <w:r>
          <w:rPr>
            <w:color w:val="0563C1"/>
            <w:u w:val="single"/>
          </w:rPr>
          <w:t>registrar@brain-neuroplasticity.com</w:t>
        </w:r>
      </w:hyperlink>
    </w:p>
    <w:p w14:paraId="0000004A" w14:textId="77777777" w:rsidR="00A4123C" w:rsidRDefault="00000000">
      <w:pPr>
        <w:rPr>
          <w:b/>
          <w:color w:val="4472C4"/>
          <w:sz w:val="24"/>
          <w:szCs w:val="24"/>
        </w:rPr>
      </w:pPr>
      <w:r>
        <w:rPr>
          <w:b/>
          <w:color w:val="4472C4"/>
          <w:sz w:val="24"/>
          <w:szCs w:val="24"/>
        </w:rPr>
        <w:t>Finally:</w:t>
      </w:r>
    </w:p>
    <w:p w14:paraId="0000004B" w14:textId="77777777" w:rsidR="00A4123C" w:rsidRDefault="00000000">
      <w:pPr>
        <w:rPr>
          <w:b/>
          <w:sz w:val="24"/>
          <w:szCs w:val="24"/>
        </w:rPr>
      </w:pPr>
      <w:r>
        <w:rPr>
          <w:b/>
          <w:sz w:val="24"/>
          <w:szCs w:val="24"/>
        </w:rPr>
        <w:t xml:space="preserve">We invite you to join our </w:t>
      </w:r>
      <w:r>
        <w:rPr>
          <w:b/>
          <w:i/>
          <w:color w:val="C00000"/>
          <w:sz w:val="28"/>
          <w:szCs w:val="28"/>
        </w:rPr>
        <w:t>IN-PERSON ‘Practical Chiropractic Neurology’ seminar</w:t>
      </w:r>
      <w:r>
        <w:rPr>
          <w:b/>
          <w:color w:val="C00000"/>
          <w:sz w:val="24"/>
          <w:szCs w:val="24"/>
        </w:rPr>
        <w:t xml:space="preserve"> </w:t>
      </w:r>
      <w:r>
        <w:rPr>
          <w:b/>
          <w:sz w:val="24"/>
          <w:szCs w:val="24"/>
        </w:rPr>
        <w:t xml:space="preserve">in Leiden- on </w:t>
      </w:r>
      <w:r>
        <w:rPr>
          <w:b/>
          <w:i/>
          <w:color w:val="C00000"/>
          <w:sz w:val="28"/>
          <w:szCs w:val="28"/>
        </w:rPr>
        <w:t>Saturday &amp; ½ Sunday November 18 &amp; 19</w:t>
      </w:r>
      <w:r>
        <w:rPr>
          <w:b/>
          <w:sz w:val="24"/>
          <w:szCs w:val="24"/>
        </w:rPr>
        <w:t xml:space="preserve">-covering the topics discussed during the course of this seminar.  This </w:t>
      </w:r>
      <w:proofErr w:type="gramStart"/>
      <w:r>
        <w:rPr>
          <w:b/>
          <w:sz w:val="24"/>
          <w:szCs w:val="24"/>
        </w:rPr>
        <w:t>1,5 day</w:t>
      </w:r>
      <w:proofErr w:type="gramEnd"/>
      <w:r>
        <w:rPr>
          <w:b/>
          <w:sz w:val="24"/>
          <w:szCs w:val="24"/>
        </w:rPr>
        <w:t xml:space="preserve"> seminar will have a full day of </w:t>
      </w:r>
      <w:proofErr w:type="spellStart"/>
      <w:r>
        <w:rPr>
          <w:b/>
          <w:sz w:val="24"/>
          <w:szCs w:val="24"/>
        </w:rPr>
        <w:t>practicals</w:t>
      </w:r>
      <w:proofErr w:type="spellEnd"/>
      <w:r>
        <w:rPr>
          <w:b/>
          <w:sz w:val="24"/>
          <w:szCs w:val="24"/>
        </w:rPr>
        <w:t xml:space="preserve">, followed by a social dinner/evening program.  The following day will be focused on the neurology of spirit, soul and mind, and promises to open your eyes to new possibilities of focus and harmony within the body and mind. </w:t>
      </w:r>
    </w:p>
    <w:p w14:paraId="0000004C" w14:textId="77777777" w:rsidR="00A4123C" w:rsidRDefault="00000000">
      <w:pPr>
        <w:rPr>
          <w:b/>
          <w:sz w:val="24"/>
          <w:szCs w:val="24"/>
        </w:rPr>
      </w:pPr>
      <w:hyperlink r:id="rId6">
        <w:r>
          <w:rPr>
            <w:b/>
            <w:color w:val="0563C1"/>
            <w:sz w:val="24"/>
            <w:szCs w:val="24"/>
            <w:u w:val="single"/>
          </w:rPr>
          <w:t>https://brain-neuroplasticity.com/product/concussion-new-insights-to-a-functional-neurologic-approach-leiden-nl-18-19-november-2023/</w:t>
        </w:r>
      </w:hyperlink>
    </w:p>
    <w:p w14:paraId="0000004D" w14:textId="77777777" w:rsidR="00A4123C" w:rsidRDefault="00000000">
      <w:pPr>
        <w:rPr>
          <w:b/>
          <w:sz w:val="24"/>
          <w:szCs w:val="24"/>
        </w:rPr>
      </w:pPr>
      <w:r>
        <w:rPr>
          <w:b/>
          <w:sz w:val="24"/>
          <w:szCs w:val="24"/>
        </w:rPr>
        <w:t>SO- be sure to sign up now and put your newly learned knowledge into further practical application!  Become proficient and competent with your acquired knowledge in functional neurology.  Let your friends and colleagues know -as they also should know exactly how chiropractic affects the nervous system! How great would it be if we can claim our area of expertise:  AFFECTING THE NERVOUS SYSTEM AS NO OTHER PROFESSION CAN!!!  Tom and Jay are hoping to see you on the other side and looking forward to guiding you on your way.  They believe that functional neurology has made them the best chiropractors they can be and think this information is VITAL to all chiropractors.  They want to share this transformational knowledge with you in an easy and understandable way.</w:t>
      </w:r>
    </w:p>
    <w:p w14:paraId="0000004E" w14:textId="77777777" w:rsidR="00A4123C" w:rsidRDefault="00A4123C">
      <w:pPr>
        <w:rPr>
          <w:b/>
          <w:i/>
          <w:color w:val="000000"/>
        </w:rPr>
      </w:pPr>
    </w:p>
    <w:sectPr w:rsidR="00A412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3C"/>
    <w:rsid w:val="005E4C00"/>
    <w:rsid w:val="00A4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B0769-8D15-4598-8AF3-D81EEEE8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D7938"/>
    <w:rPr>
      <w:color w:val="0563C1" w:themeColor="hyperlink"/>
      <w:u w:val="single"/>
    </w:rPr>
  </w:style>
  <w:style w:type="character" w:styleId="UnresolvedMention">
    <w:name w:val="Unresolved Mention"/>
    <w:basedOn w:val="DefaultParagraphFont"/>
    <w:uiPriority w:val="99"/>
    <w:semiHidden/>
    <w:unhideWhenUsed/>
    <w:rsid w:val="007D793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5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C97"/>
  </w:style>
  <w:style w:type="paragraph" w:styleId="Footer">
    <w:name w:val="footer"/>
    <w:basedOn w:val="Normal"/>
    <w:link w:val="FooterChar"/>
    <w:uiPriority w:val="99"/>
    <w:unhideWhenUsed/>
    <w:rsid w:val="00085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in-neuroplasticity.com/product/concussion-new-insights-to-a-functional-neurologic-approach-leiden-nl-18-19-november-2023/" TargetMode="External"/><Relationship Id="rId5" Type="http://schemas.openxmlformats.org/officeDocument/2006/relationships/hyperlink" Target="mailto:registrar@brain-neuroplastici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3juL1f8e9F4AsmP3cjsjHxCWGg==">CgMxLjA4AHIhMTF5UnVFN2dNSWpJQ1JMdktLd1JMaUt0TVl6MmN2TFdV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postma</dc:creator>
  <cp:lastModifiedBy>jeroen postma</cp:lastModifiedBy>
  <cp:revision>2</cp:revision>
  <dcterms:created xsi:type="dcterms:W3CDTF">2023-06-18T10:36:00Z</dcterms:created>
  <dcterms:modified xsi:type="dcterms:W3CDTF">2023-06-18T10:36:00Z</dcterms:modified>
</cp:coreProperties>
</file>